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25B" w14:textId="38BD311C"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w:t>
      </w:r>
      <w:proofErr w:type="gramStart"/>
      <w:r w:rsidR="00301087" w:rsidRPr="004361BE">
        <w:rPr>
          <w:rFonts w:ascii="Arial" w:hAnsi="Arial"/>
          <w:sz w:val="22"/>
        </w:rPr>
        <w:t>behaviour</w:t>
      </w:r>
      <w:proofErr w:type="gramEnd"/>
      <w:r w:rsidR="00301087" w:rsidRPr="004361BE">
        <w:rPr>
          <w:rFonts w:ascii="Arial" w:hAnsi="Arial"/>
          <w:sz w:val="22"/>
        </w:rPr>
        <w:t xml:space="preserve">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009E1B45" w:rsidRPr="00425291">
        <w:rPr>
          <w:rFonts w:ascii="Arial" w:hAnsi="Arial" w:cs="Arial"/>
          <w:sz w:val="22"/>
        </w:rPr>
        <w:t>tooth</w:t>
      </w:r>
      <w:proofErr w:type="gramEnd"/>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 xml:space="preserve">there is danger to </w:t>
      </w:r>
      <w:proofErr w:type="gramStart"/>
      <w:r w:rsidRPr="00301087">
        <w:rPr>
          <w:rFonts w:ascii="Arial" w:hAnsi="Arial" w:cs="Arial"/>
          <w:sz w:val="22"/>
        </w:rPr>
        <w:t>life</w:t>
      </w:r>
      <w:proofErr w:type="gramEnd"/>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 xml:space="preserve">there is a likelihood of </w:t>
      </w:r>
      <w:proofErr w:type="gramStart"/>
      <w:r w:rsidRPr="00301087">
        <w:rPr>
          <w:rFonts w:ascii="Arial" w:hAnsi="Arial" w:cs="Arial"/>
          <w:sz w:val="22"/>
        </w:rPr>
        <w:t>violence</w:t>
      </w:r>
      <w:proofErr w:type="gramEnd"/>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 xml:space="preserve">an assault is, or is believed to be, in </w:t>
      </w:r>
      <w:proofErr w:type="gramStart"/>
      <w:r w:rsidRPr="00301087">
        <w:rPr>
          <w:rFonts w:ascii="Arial" w:hAnsi="Arial" w:cs="Arial"/>
          <w:sz w:val="22"/>
        </w:rPr>
        <w:t>progress</w:t>
      </w:r>
      <w:proofErr w:type="gramEnd"/>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 xml:space="preserve">the offender is on the </w:t>
      </w:r>
      <w:proofErr w:type="gramStart"/>
      <w:r w:rsidRPr="00301087">
        <w:rPr>
          <w:rFonts w:ascii="Arial" w:hAnsi="Arial" w:cs="Arial"/>
          <w:sz w:val="22"/>
        </w:rPr>
        <w:t>premises</w:t>
      </w:r>
      <w:proofErr w:type="gramEnd"/>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w:t>
      </w:r>
      <w:proofErr w:type="gramStart"/>
      <w:r w:rsidR="00D006E1" w:rsidRPr="00454F15">
        <w:rPr>
          <w:rFonts w:ascii="Arial" w:hAnsi="Arial" w:cs="Arial"/>
          <w:sz w:val="22"/>
        </w:rPr>
        <w:t>likely</w:t>
      </w:r>
      <w:proofErr w:type="gramEnd"/>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01299E5E"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w:t>
      </w:r>
      <w:r w:rsidR="00E618F0">
        <w:rPr>
          <w:rFonts w:ascii="Arial" w:hAnsi="Arial" w:cs="Arial"/>
          <w:sz w:val="22"/>
          <w:szCs w:val="22"/>
        </w:rPr>
        <w:t>setting’s line manager</w:t>
      </w:r>
      <w:r w:rsidR="005B43A7">
        <w:rPr>
          <w:rFonts w:ascii="Arial" w:hAnsi="Arial" w:cs="Arial"/>
          <w:sz w:val="22"/>
          <w:szCs w:val="22"/>
        </w:rPr>
        <w:t>/</w:t>
      </w:r>
      <w:proofErr w:type="gramStart"/>
      <w:r w:rsidR="005B43A7">
        <w:rPr>
          <w:rFonts w:ascii="Arial" w:hAnsi="Arial" w:cs="Arial"/>
          <w:sz w:val="22"/>
          <w:szCs w:val="22"/>
        </w:rPr>
        <w:t>trustees.</w:t>
      </w:r>
      <w:r w:rsidR="00951D46" w:rsidRPr="006F4A76">
        <w:rPr>
          <w:rFonts w:ascii="Arial" w:hAnsi="Arial" w:cs="Arial"/>
          <w:b/>
          <w:bCs/>
          <w:sz w:val="22"/>
          <w:szCs w:val="22"/>
        </w:rPr>
        <w:t>.</w:t>
      </w:r>
      <w:proofErr w:type="gramEnd"/>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sidR="001A237C">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lastRenderedPageBreak/>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bookmarkStart w:id="0" w:name="_Hlk149035191"/>
      <w:r w:rsidR="00673AA8">
        <w:rPr>
          <w:rFonts w:ascii="Arial" w:hAnsi="Arial" w:cs="Arial"/>
          <w:sz w:val="22"/>
          <w:szCs w:val="22"/>
        </w:rPr>
        <w:t xml:space="preserve">owners/directors/trustees </w:t>
      </w:r>
      <w:bookmarkEnd w:id="0"/>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lastRenderedPageBreak/>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15F19A14"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 xml:space="preserve">The setting manager and/or </w:t>
      </w:r>
      <w:r w:rsidR="00E618F0">
        <w:rPr>
          <w:rFonts w:ascii="Arial" w:hAnsi="Arial" w:cs="Arial"/>
          <w:sz w:val="22"/>
          <w:szCs w:val="22"/>
        </w:rPr>
        <w:t>their line manager</w:t>
      </w:r>
      <w:r w:rsidR="005B43A7" w:rsidRPr="005B43A7">
        <w:rPr>
          <w:rFonts w:ascii="Arial" w:hAnsi="Arial" w:cs="Arial"/>
          <w:sz w:val="22"/>
          <w:szCs w:val="22"/>
        </w:rPr>
        <w:t xml:space="preserve">/trustees </w:t>
      </w:r>
      <w:r w:rsidRPr="285DFCB0">
        <w:rPr>
          <w:rFonts w:ascii="Arial" w:hAnsi="Arial" w:cs="Arial"/>
          <w:sz w:val="22"/>
          <w:szCs w:val="22"/>
        </w:rPr>
        <w:t xml:space="preserve">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4DC1E4AC" w:rsidR="000824FF" w:rsidRDefault="00E618F0" w:rsidP="00E030DF">
      <w:pPr>
        <w:spacing w:before="120" w:after="120" w:line="360" w:lineRule="auto"/>
        <w:rPr>
          <w:rFonts w:ascii="Arial" w:hAnsi="Arial" w:cs="Arial"/>
          <w:sz w:val="22"/>
          <w:szCs w:val="22"/>
        </w:rPr>
      </w:pPr>
      <w:hyperlink r:id="rId11" w:anchor="!prod/660cb3b8-585a-eb11-a812-00224840f4a7/curr/GBP" w:history="1">
        <w:r w:rsidR="000824FF" w:rsidRPr="00F67A1B">
          <w:rPr>
            <w:rStyle w:val="Hyperlink"/>
            <w:rFonts w:ascii="Arial" w:hAnsi="Arial" w:cs="Arial"/>
            <w:sz w:val="22"/>
            <w:szCs w:val="22"/>
          </w:rPr>
          <w:t>Complaint Investigation Record</w:t>
        </w:r>
      </w:hyperlink>
      <w:r w:rsidR="000824FF">
        <w:rPr>
          <w:rFonts w:ascii="Arial" w:hAnsi="Arial" w:cs="Arial"/>
          <w:sz w:val="22"/>
          <w:szCs w:val="22"/>
        </w:rPr>
        <w:t xml:space="preserve"> (Alliance </w:t>
      </w:r>
      <w:r w:rsidR="005B43A7">
        <w:rPr>
          <w:rFonts w:ascii="Arial" w:hAnsi="Arial" w:cs="Arial"/>
          <w:sz w:val="22"/>
          <w:szCs w:val="22"/>
        </w:rPr>
        <w:t>Publication</w:t>
      </w:r>
      <w:r w:rsidR="000824FF">
        <w:rPr>
          <w:rFonts w:ascii="Arial" w:hAnsi="Arial" w:cs="Arial"/>
          <w:sz w:val="22"/>
          <w:szCs w:val="22"/>
        </w:rPr>
        <w:t>)</w:t>
      </w:r>
    </w:p>
    <w:p w14:paraId="2768CFD1" w14:textId="226E82DD" w:rsidR="00633585" w:rsidRDefault="00E618F0" w:rsidP="00E030DF">
      <w:pPr>
        <w:spacing w:before="120" w:after="120" w:line="360" w:lineRule="auto"/>
        <w:rPr>
          <w:rFonts w:ascii="Arial" w:hAnsi="Arial" w:cs="Arial"/>
          <w:sz w:val="22"/>
          <w:szCs w:val="22"/>
        </w:rPr>
      </w:pPr>
      <w:hyperlink r:id="rId12" w:anchor="!prod/848ed1d4-7564-ea11-a811-000d3a0bad7c/curr/GBP" w:history="1">
        <w:r w:rsidR="007E1633" w:rsidRPr="00025A00">
          <w:rPr>
            <w:rStyle w:val="Hyperlink"/>
            <w:rFonts w:ascii="Arial" w:hAnsi="Arial" w:cs="Arial"/>
            <w:sz w:val="22"/>
            <w:szCs w:val="22"/>
          </w:rPr>
          <w:t>Report</w:t>
        </w:r>
        <w:r w:rsidR="00277BA1">
          <w:rPr>
            <w:rStyle w:val="Hyperlink"/>
            <w:rFonts w:ascii="Arial" w:hAnsi="Arial" w:cs="Arial"/>
            <w:sz w:val="22"/>
            <w:szCs w:val="22"/>
          </w:rPr>
          <w:t>able</w:t>
        </w:r>
        <w:r w:rsidR="001A2328" w:rsidRPr="00025A00">
          <w:rPr>
            <w:rStyle w:val="Hyperlink"/>
            <w:rFonts w:ascii="Arial" w:hAnsi="Arial" w:cs="Arial"/>
            <w:sz w:val="22"/>
            <w:szCs w:val="22"/>
          </w:rPr>
          <w:t xml:space="preserve"> Incident Record</w:t>
        </w:r>
      </w:hyperlink>
      <w:r w:rsidR="001A2328">
        <w:rPr>
          <w:rFonts w:ascii="Arial" w:hAnsi="Arial" w:cs="Arial"/>
          <w:sz w:val="22"/>
          <w:szCs w:val="22"/>
        </w:rPr>
        <w:t xml:space="preserve"> (</w:t>
      </w:r>
      <w:r w:rsidR="00633585">
        <w:rPr>
          <w:rFonts w:ascii="Arial" w:hAnsi="Arial" w:cs="Arial"/>
          <w:sz w:val="22"/>
          <w:szCs w:val="22"/>
        </w:rPr>
        <w:t>Alliance</w:t>
      </w:r>
      <w:r w:rsidR="001A2328">
        <w:rPr>
          <w:rFonts w:ascii="Arial" w:hAnsi="Arial" w:cs="Arial"/>
          <w:sz w:val="22"/>
          <w:szCs w:val="22"/>
        </w:rPr>
        <w:t xml:space="preserve"> </w:t>
      </w:r>
      <w:r w:rsidR="005B43A7">
        <w:rPr>
          <w:rFonts w:ascii="Arial" w:hAnsi="Arial" w:cs="Arial"/>
          <w:sz w:val="22"/>
          <w:szCs w:val="22"/>
        </w:rPr>
        <w:t>Publication</w:t>
      </w:r>
      <w:r w:rsidR="001A2328">
        <w:rPr>
          <w:rFonts w:ascii="Arial" w:hAnsi="Arial" w:cs="Arial"/>
          <w:sz w:val="22"/>
          <w:szCs w:val="22"/>
        </w:rPr>
        <w:t>)</w:t>
      </w:r>
    </w:p>
    <w:sectPr w:rsidR="00633585" w:rsidSect="00BC4CA7">
      <w:footerReference w:type="default" r:id="rId13"/>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7BAD" w14:textId="77777777" w:rsidR="00215D30" w:rsidRDefault="00215D30">
      <w:r>
        <w:separator/>
      </w:r>
    </w:p>
  </w:endnote>
  <w:endnote w:type="continuationSeparator" w:id="0">
    <w:p w14:paraId="74342292" w14:textId="77777777" w:rsidR="00215D30" w:rsidRDefault="00215D30">
      <w:r>
        <w:continuationSeparator/>
      </w:r>
    </w:p>
  </w:endnote>
  <w:endnote w:type="continuationNotice" w:id="1">
    <w:p w14:paraId="3A47E142" w14:textId="77777777" w:rsidR="00215D30" w:rsidRDefault="00215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F6F7" w14:textId="64B867D4" w:rsidR="00577B62" w:rsidRPr="00BF66C4" w:rsidRDefault="00577B62" w:rsidP="00577B62">
    <w:pPr>
      <w:pStyle w:val="Footer"/>
      <w:rPr>
        <w:rFonts w:ascii="Arial" w:hAnsi="Arial" w:cs="Arial"/>
        <w:sz w:val="20"/>
      </w:rPr>
    </w:pPr>
    <w:r w:rsidRPr="00BF66C4">
      <w:rPr>
        <w:rFonts w:ascii="Arial" w:hAnsi="Arial" w:cs="Arial"/>
        <w:i/>
        <w:iCs/>
        <w:sz w:val="20"/>
      </w:rPr>
      <w:t>Policies &amp; Procedures for the EYFS 202</w:t>
    </w:r>
    <w:r w:rsidR="005B43A7">
      <w:rPr>
        <w:rFonts w:ascii="Arial" w:hAnsi="Arial" w:cs="Arial"/>
        <w:i/>
        <w:iCs/>
        <w:sz w:val="20"/>
      </w:rPr>
      <w:t>3</w:t>
    </w:r>
    <w:r w:rsidRPr="00BF66C4">
      <w:rPr>
        <w:rFonts w:ascii="Arial" w:hAnsi="Arial" w:cs="Arial"/>
        <w:sz w:val="20"/>
      </w:rPr>
      <w:t xml:space="preserve"> (Early Years Alliance 202</w:t>
    </w:r>
    <w:r w:rsidR="005B43A7">
      <w:rPr>
        <w:rFonts w:ascii="Arial" w:hAnsi="Arial" w:cs="Arial"/>
        <w:sz w:val="20"/>
      </w:rPr>
      <w:t>3</w:t>
    </w:r>
    <w:r w:rsidRPr="00BF66C4">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6FFF" w14:textId="77777777" w:rsidR="00215D30" w:rsidRDefault="00215D30">
      <w:r>
        <w:separator/>
      </w:r>
    </w:p>
  </w:footnote>
  <w:footnote w:type="continuationSeparator" w:id="0">
    <w:p w14:paraId="3711365A" w14:textId="77777777" w:rsidR="00215D30" w:rsidRDefault="00215D30">
      <w:r>
        <w:continuationSeparator/>
      </w:r>
    </w:p>
  </w:footnote>
  <w:footnote w:type="continuationNotice" w:id="1">
    <w:p w14:paraId="170906C1" w14:textId="77777777" w:rsidR="00215D30" w:rsidRDefault="00215D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114129">
    <w:abstractNumId w:val="63"/>
  </w:num>
  <w:num w:numId="2" w16cid:durableId="947856732">
    <w:abstractNumId w:val="0"/>
  </w:num>
  <w:num w:numId="3" w16cid:durableId="1842619210">
    <w:abstractNumId w:val="29"/>
  </w:num>
  <w:num w:numId="4" w16cid:durableId="389379738">
    <w:abstractNumId w:val="5"/>
  </w:num>
  <w:num w:numId="5" w16cid:durableId="158693692">
    <w:abstractNumId w:val="1"/>
  </w:num>
  <w:num w:numId="6" w16cid:durableId="820389018">
    <w:abstractNumId w:val="24"/>
  </w:num>
  <w:num w:numId="7" w16cid:durableId="1943414464">
    <w:abstractNumId w:val="32"/>
  </w:num>
  <w:num w:numId="8" w16cid:durableId="1231962021">
    <w:abstractNumId w:val="22"/>
  </w:num>
  <w:num w:numId="9" w16cid:durableId="1210410124">
    <w:abstractNumId w:val="61"/>
  </w:num>
  <w:num w:numId="10" w16cid:durableId="1497922166">
    <w:abstractNumId w:val="48"/>
  </w:num>
  <w:num w:numId="11" w16cid:durableId="374040038">
    <w:abstractNumId w:val="45"/>
  </w:num>
  <w:num w:numId="12" w16cid:durableId="2010478352">
    <w:abstractNumId w:val="3"/>
  </w:num>
  <w:num w:numId="13" w16cid:durableId="1060903447">
    <w:abstractNumId w:val="58"/>
  </w:num>
  <w:num w:numId="14" w16cid:durableId="1417095018">
    <w:abstractNumId w:val="66"/>
  </w:num>
  <w:num w:numId="15" w16cid:durableId="1237477727">
    <w:abstractNumId w:val="52"/>
  </w:num>
  <w:num w:numId="16" w16cid:durableId="412703102">
    <w:abstractNumId w:val="68"/>
  </w:num>
  <w:num w:numId="17" w16cid:durableId="581989675">
    <w:abstractNumId w:val="60"/>
  </w:num>
  <w:num w:numId="18" w16cid:durableId="559677830">
    <w:abstractNumId w:val="7"/>
  </w:num>
  <w:num w:numId="19" w16cid:durableId="707268148">
    <w:abstractNumId w:val="33"/>
  </w:num>
  <w:num w:numId="20" w16cid:durableId="1325551107">
    <w:abstractNumId w:val="14"/>
  </w:num>
  <w:num w:numId="21" w16cid:durableId="669871937">
    <w:abstractNumId w:val="25"/>
  </w:num>
  <w:num w:numId="22" w16cid:durableId="108594895">
    <w:abstractNumId w:val="41"/>
  </w:num>
  <w:num w:numId="23" w16cid:durableId="1734503845">
    <w:abstractNumId w:val="55"/>
  </w:num>
  <w:num w:numId="24" w16cid:durableId="568079338">
    <w:abstractNumId w:val="53"/>
  </w:num>
  <w:num w:numId="25" w16cid:durableId="2065791885">
    <w:abstractNumId w:val="44"/>
  </w:num>
  <w:num w:numId="26" w16cid:durableId="1136413559">
    <w:abstractNumId w:val="20"/>
  </w:num>
  <w:num w:numId="27" w16cid:durableId="806240805">
    <w:abstractNumId w:val="59"/>
  </w:num>
  <w:num w:numId="28" w16cid:durableId="1613707712">
    <w:abstractNumId w:val="36"/>
  </w:num>
  <w:num w:numId="29" w16cid:durableId="766653822">
    <w:abstractNumId w:val="46"/>
  </w:num>
  <w:num w:numId="30" w16cid:durableId="296223662">
    <w:abstractNumId w:val="65"/>
  </w:num>
  <w:num w:numId="31" w16cid:durableId="1113403538">
    <w:abstractNumId w:val="2"/>
  </w:num>
  <w:num w:numId="32" w16cid:durableId="1351489349">
    <w:abstractNumId w:val="10"/>
  </w:num>
  <w:num w:numId="33" w16cid:durableId="25058672">
    <w:abstractNumId w:val="38"/>
  </w:num>
  <w:num w:numId="34" w16cid:durableId="1693872654">
    <w:abstractNumId w:val="21"/>
  </w:num>
  <w:num w:numId="35" w16cid:durableId="2145274461">
    <w:abstractNumId w:val="16"/>
  </w:num>
  <w:num w:numId="36" w16cid:durableId="1845394689">
    <w:abstractNumId w:val="13"/>
  </w:num>
  <w:num w:numId="37" w16cid:durableId="196937553">
    <w:abstractNumId w:val="56"/>
  </w:num>
  <w:num w:numId="38" w16cid:durableId="652874536">
    <w:abstractNumId w:val="37"/>
  </w:num>
  <w:num w:numId="39" w16cid:durableId="1122268248">
    <w:abstractNumId w:val="57"/>
  </w:num>
  <w:num w:numId="40" w16cid:durableId="677778808">
    <w:abstractNumId w:val="27"/>
  </w:num>
  <w:num w:numId="41" w16cid:durableId="1596479177">
    <w:abstractNumId w:val="31"/>
  </w:num>
  <w:num w:numId="42" w16cid:durableId="1951429746">
    <w:abstractNumId w:val="23"/>
  </w:num>
  <w:num w:numId="43" w16cid:durableId="952830521">
    <w:abstractNumId w:val="67"/>
  </w:num>
  <w:num w:numId="44" w16cid:durableId="758136133">
    <w:abstractNumId w:val="15"/>
  </w:num>
  <w:num w:numId="45" w16cid:durableId="1946841925">
    <w:abstractNumId w:val="4"/>
  </w:num>
  <w:num w:numId="46" w16cid:durableId="20187300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70306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8462485">
    <w:abstractNumId w:val="18"/>
  </w:num>
  <w:num w:numId="49" w16cid:durableId="737094578">
    <w:abstractNumId w:val="19"/>
  </w:num>
  <w:num w:numId="50" w16cid:durableId="180827927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520949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14022031">
    <w:abstractNumId w:val="69"/>
  </w:num>
  <w:num w:numId="53" w16cid:durableId="324162568">
    <w:abstractNumId w:val="47"/>
  </w:num>
  <w:num w:numId="54" w16cid:durableId="1431465499">
    <w:abstractNumId w:val="49"/>
  </w:num>
  <w:num w:numId="55" w16cid:durableId="2142382718">
    <w:abstractNumId w:val="64"/>
  </w:num>
  <w:num w:numId="56" w16cid:durableId="1146512870">
    <w:abstractNumId w:val="42"/>
  </w:num>
  <w:num w:numId="57" w16cid:durableId="643317376">
    <w:abstractNumId w:val="6"/>
  </w:num>
  <w:num w:numId="58" w16cid:durableId="588122806">
    <w:abstractNumId w:val="40"/>
  </w:num>
  <w:num w:numId="59" w16cid:durableId="2106997005">
    <w:abstractNumId w:val="17"/>
  </w:num>
  <w:num w:numId="60" w16cid:durableId="1988893788">
    <w:abstractNumId w:val="28"/>
  </w:num>
  <w:num w:numId="61" w16cid:durableId="1215503007">
    <w:abstractNumId w:val="35"/>
  </w:num>
  <w:num w:numId="62" w16cid:durableId="2014254849">
    <w:abstractNumId w:val="12"/>
  </w:num>
  <w:num w:numId="63" w16cid:durableId="198783707">
    <w:abstractNumId w:val="43"/>
  </w:num>
  <w:num w:numId="64" w16cid:durableId="713582447">
    <w:abstractNumId w:val="8"/>
  </w:num>
  <w:num w:numId="65" w16cid:durableId="1318607132">
    <w:abstractNumId w:val="51"/>
  </w:num>
  <w:num w:numId="66" w16cid:durableId="176239125">
    <w:abstractNumId w:val="30"/>
  </w:num>
  <w:num w:numId="67" w16cid:durableId="784740062">
    <w:abstractNumId w:val="9"/>
  </w:num>
  <w:num w:numId="68" w16cid:durableId="74406004">
    <w:abstractNumId w:val="34"/>
  </w:num>
  <w:num w:numId="69" w16cid:durableId="1800302260">
    <w:abstractNumId w:val="62"/>
  </w:num>
  <w:num w:numId="70" w16cid:durableId="1861236102">
    <w:abstractNumId w:val="39"/>
  </w:num>
  <w:num w:numId="71" w16cid:durableId="77594739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25A00"/>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36B2"/>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A7AEA"/>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5D30"/>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77BA1"/>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77B62"/>
    <w:rsid w:val="00580276"/>
    <w:rsid w:val="005808A6"/>
    <w:rsid w:val="00583D13"/>
    <w:rsid w:val="0058416C"/>
    <w:rsid w:val="005A3DC7"/>
    <w:rsid w:val="005A6AA5"/>
    <w:rsid w:val="005B1327"/>
    <w:rsid w:val="005B1E14"/>
    <w:rsid w:val="005B1ECB"/>
    <w:rsid w:val="005B43A7"/>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0953"/>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4A76"/>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0798"/>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BF66C4"/>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8F0"/>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67A1B"/>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E3A25"/>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Revision">
    <w:name w:val="Revision"/>
    <w:hidden/>
    <w:uiPriority w:val="99"/>
    <w:semiHidden/>
    <w:rsid w:val="005B43A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E7653C40-552A-4436-9607-00A1CDE09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Langham Preschool</cp:lastModifiedBy>
  <cp:revision>2</cp:revision>
  <cp:lastPrinted>2018-05-03T11:09:00Z</cp:lastPrinted>
  <dcterms:created xsi:type="dcterms:W3CDTF">2023-11-17T11:36:00Z</dcterms:created>
  <dcterms:modified xsi:type="dcterms:W3CDTF">2023-11-17T11:36:00Z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